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438" w:rsidRDefault="00501AE5" w:rsidP="004C2EA4">
      <w:pPr>
        <w:rPr>
          <w:b/>
        </w:rPr>
      </w:pPr>
      <w:r>
        <w:rPr>
          <w:b/>
        </w:rPr>
        <w:t xml:space="preserve">THAM LUẬN CỦA </w:t>
      </w:r>
      <w:r w:rsidR="0001624A" w:rsidRPr="0001624A">
        <w:rPr>
          <w:b/>
        </w:rPr>
        <w:t xml:space="preserve">PHÒNG </w:t>
      </w:r>
      <w:r>
        <w:rPr>
          <w:b/>
        </w:rPr>
        <w:t>LĐTBXH</w:t>
      </w:r>
      <w:r w:rsidR="0001624A" w:rsidRPr="0001624A">
        <w:rPr>
          <w:b/>
        </w:rPr>
        <w:t xml:space="preserve"> THÀNH PHỐ HUẾ</w:t>
      </w:r>
    </w:p>
    <w:p w:rsidR="004C2EA4" w:rsidRDefault="004C2EA4" w:rsidP="004C2EA4">
      <w:pPr>
        <w:rPr>
          <w:b/>
        </w:rPr>
      </w:pPr>
    </w:p>
    <w:p w:rsidR="004C2EA4" w:rsidRPr="004C2EA4" w:rsidRDefault="004C2EA4" w:rsidP="004C2EA4">
      <w:pPr>
        <w:jc w:val="center"/>
        <w:rPr>
          <w:b/>
        </w:rPr>
      </w:pPr>
      <w:r w:rsidRPr="004C2EA4">
        <w:rPr>
          <w:b/>
          <w:bCs/>
          <w:spacing w:val="-3"/>
        </w:rPr>
        <w:t xml:space="preserve">Thực </w:t>
      </w:r>
      <w:r w:rsidRPr="004C2EA4">
        <w:rPr>
          <w:b/>
          <w:bCs/>
        </w:rPr>
        <w:t xml:space="preserve">hiện các </w:t>
      </w:r>
      <w:r w:rsidRPr="004C2EA4">
        <w:rPr>
          <w:b/>
          <w:bCs/>
          <w:spacing w:val="-3"/>
        </w:rPr>
        <w:t xml:space="preserve">chính sách </w:t>
      </w:r>
      <w:r w:rsidRPr="004C2EA4">
        <w:rPr>
          <w:b/>
          <w:bCs/>
        </w:rPr>
        <w:t xml:space="preserve">hỗ trợ </w:t>
      </w:r>
      <w:r w:rsidRPr="004C2EA4">
        <w:rPr>
          <w:b/>
          <w:bCs/>
          <w:spacing w:val="-3"/>
        </w:rPr>
        <w:t xml:space="preserve">người dân, doanh nghiệp gặp </w:t>
      </w:r>
      <w:r w:rsidRPr="004C2EA4">
        <w:rPr>
          <w:b/>
          <w:bCs/>
          <w:spacing w:val="-2"/>
        </w:rPr>
        <w:t xml:space="preserve">khó </w:t>
      </w:r>
      <w:r w:rsidRPr="004C2EA4">
        <w:rPr>
          <w:b/>
          <w:bCs/>
        </w:rPr>
        <w:t xml:space="preserve">khăn do </w:t>
      </w:r>
      <w:r w:rsidRPr="004C2EA4">
        <w:rPr>
          <w:b/>
          <w:bCs/>
          <w:spacing w:val="-3"/>
        </w:rPr>
        <w:t>đại dịch COVID-19 trên địa bàn thành phố Huế</w:t>
      </w:r>
    </w:p>
    <w:p w:rsidR="00501AE5" w:rsidRDefault="00501AE5" w:rsidP="00501AE5">
      <w:pPr>
        <w:spacing w:before="60" w:after="60"/>
        <w:ind w:firstLine="720"/>
        <w:jc w:val="both"/>
      </w:pPr>
    </w:p>
    <w:p w:rsidR="002E4762" w:rsidRDefault="001F0438" w:rsidP="00501AE5">
      <w:pPr>
        <w:spacing w:before="60" w:after="60"/>
        <w:ind w:firstLine="720"/>
        <w:jc w:val="both"/>
      </w:pPr>
      <w:r>
        <w:t>Kính thưa các đồng chí lãnh đ</w:t>
      </w:r>
      <w:r w:rsidR="00457D5E">
        <w:t>ạ</w:t>
      </w:r>
      <w:r>
        <w:t>o! Kính thưa quý vị đại biểu! Kính thưa hội nghị! Đư</w:t>
      </w:r>
      <w:r w:rsidR="00BD3C24">
        <w:t>ợ</w:t>
      </w:r>
      <w:r>
        <w:t xml:space="preserve">c sự cho phép của </w:t>
      </w:r>
      <w:r w:rsidR="00BD3C24">
        <w:t>lãnh đạo Sở LĐ-TB&amp;</w:t>
      </w:r>
      <w:bookmarkStart w:id="0" w:name="_GoBack"/>
      <w:bookmarkEnd w:id="0"/>
      <w:r w:rsidR="00BD3C24">
        <w:t>XH tỉnh Thừa Thiên Huế</w:t>
      </w:r>
      <w:r>
        <w:t xml:space="preserve">, thay mặt Phòng </w:t>
      </w:r>
      <w:r w:rsidR="00796AF1">
        <w:t>Lao động – TB&amp;XH Thành phố</w:t>
      </w:r>
      <w:r>
        <w:t xml:space="preserve"> tôi xin trình bày tham luận với chủ đề </w:t>
      </w:r>
      <w:r w:rsidR="00796AF1">
        <w:t>“</w:t>
      </w:r>
      <w:r w:rsidR="00796AF1">
        <w:rPr>
          <w:bCs/>
          <w:spacing w:val="-3"/>
        </w:rPr>
        <w:t xml:space="preserve">Thực </w:t>
      </w:r>
      <w:r w:rsidR="00796AF1">
        <w:rPr>
          <w:bCs/>
        </w:rPr>
        <w:t xml:space="preserve">hiện các </w:t>
      </w:r>
      <w:r w:rsidR="00796AF1">
        <w:rPr>
          <w:bCs/>
          <w:spacing w:val="-3"/>
        </w:rPr>
        <w:t xml:space="preserve">chính sách </w:t>
      </w:r>
      <w:r w:rsidR="00796AF1">
        <w:rPr>
          <w:bCs/>
        </w:rPr>
        <w:t xml:space="preserve">hỗ trợ </w:t>
      </w:r>
      <w:r w:rsidR="00796AF1">
        <w:rPr>
          <w:bCs/>
          <w:spacing w:val="-3"/>
        </w:rPr>
        <w:t xml:space="preserve">người dân, doanh nghiệp gặp </w:t>
      </w:r>
      <w:r w:rsidR="00796AF1">
        <w:rPr>
          <w:bCs/>
          <w:spacing w:val="-2"/>
        </w:rPr>
        <w:t xml:space="preserve">khó </w:t>
      </w:r>
      <w:r w:rsidR="00796AF1">
        <w:rPr>
          <w:bCs/>
        </w:rPr>
        <w:t xml:space="preserve">khăn do </w:t>
      </w:r>
      <w:r w:rsidR="00796AF1">
        <w:rPr>
          <w:bCs/>
          <w:spacing w:val="-3"/>
        </w:rPr>
        <w:t>đại dịch COVID-19 trên địa bàn thành phố Huế”</w:t>
      </w:r>
      <w:r>
        <w:t xml:space="preserve">. Lời đầu tiên cho phép tôi xin gửi đến các đồng chí lãnh đạo, quý vị đại biểu cùng toàn thể hội nghị lời chúc sức khoẻ, chúc Hội nghị thành công tốt đẹp. </w:t>
      </w:r>
    </w:p>
    <w:p w:rsidR="00BD3C24" w:rsidRDefault="00BD3C24" w:rsidP="00501AE5">
      <w:pPr>
        <w:pStyle w:val="NormalWeb"/>
        <w:shd w:val="clear" w:color="auto" w:fill="FFFFFF"/>
        <w:spacing w:before="60" w:beforeAutospacing="0" w:after="60" w:afterAutospacing="0"/>
        <w:ind w:firstLine="720"/>
        <w:jc w:val="both"/>
        <w:rPr>
          <w:sz w:val="28"/>
          <w:szCs w:val="28"/>
          <w:shd w:val="clear" w:color="auto" w:fill="FFFFFF"/>
        </w:rPr>
      </w:pPr>
      <w:r w:rsidRPr="000903B1">
        <w:rPr>
          <w:sz w:val="28"/>
          <w:szCs w:val="28"/>
          <w:lang w:val="vi-VN"/>
        </w:rPr>
        <w:t xml:space="preserve">Đại dịch Covid-19 </w:t>
      </w:r>
      <w:r w:rsidRPr="000903B1">
        <w:rPr>
          <w:sz w:val="28"/>
          <w:szCs w:val="28"/>
        </w:rPr>
        <w:t>diễn </w:t>
      </w:r>
      <w:r w:rsidRPr="000903B1">
        <w:rPr>
          <w:sz w:val="28"/>
          <w:szCs w:val="28"/>
          <w:lang w:val="vi-VN"/>
        </w:rPr>
        <w:t>biến phức tạp, khó lường</w:t>
      </w:r>
      <w:r w:rsidR="00283FAE">
        <w:rPr>
          <w:sz w:val="28"/>
          <w:szCs w:val="28"/>
        </w:rPr>
        <w:t>từ</w:t>
      </w:r>
      <w:r>
        <w:rPr>
          <w:sz w:val="28"/>
          <w:szCs w:val="28"/>
        </w:rPr>
        <w:t xml:space="preserve"> năm 2020</w:t>
      </w:r>
      <w:r w:rsidR="00457D5E">
        <w:rPr>
          <w:sz w:val="28"/>
          <w:szCs w:val="28"/>
        </w:rPr>
        <w:t xml:space="preserve"> </w:t>
      </w:r>
      <w:r w:rsidR="00283FAE">
        <w:rPr>
          <w:sz w:val="28"/>
          <w:szCs w:val="28"/>
        </w:rPr>
        <w:t xml:space="preserve">đến nay </w:t>
      </w:r>
      <w:r w:rsidRPr="000903B1">
        <w:rPr>
          <w:sz w:val="28"/>
          <w:szCs w:val="28"/>
          <w:lang w:val="vi-VN"/>
        </w:rPr>
        <w:t>tại nhiều quốc gia, khu vực trên th</w:t>
      </w:r>
      <w:r w:rsidRPr="000903B1">
        <w:rPr>
          <w:sz w:val="28"/>
          <w:szCs w:val="28"/>
        </w:rPr>
        <w:t>ế </w:t>
      </w:r>
      <w:r w:rsidRPr="000903B1">
        <w:rPr>
          <w:sz w:val="28"/>
          <w:szCs w:val="28"/>
          <w:lang w:val="vi-VN"/>
        </w:rPr>
        <w:t>giới đã và đang tác động đến nhiều mặt trên các lĩnh vực kinh t</w:t>
      </w:r>
      <w:r w:rsidRPr="000903B1">
        <w:rPr>
          <w:sz w:val="28"/>
          <w:szCs w:val="28"/>
        </w:rPr>
        <w:t>ế</w:t>
      </w:r>
      <w:r w:rsidRPr="000903B1">
        <w:rPr>
          <w:sz w:val="28"/>
          <w:szCs w:val="28"/>
          <w:lang w:val="vi-VN"/>
        </w:rPr>
        <w:t>, x</w:t>
      </w:r>
      <w:r w:rsidRPr="000903B1">
        <w:rPr>
          <w:sz w:val="28"/>
          <w:szCs w:val="28"/>
        </w:rPr>
        <w:t>ã </w:t>
      </w:r>
      <w:r w:rsidRPr="000903B1">
        <w:rPr>
          <w:sz w:val="28"/>
          <w:szCs w:val="28"/>
          <w:lang w:val="vi-VN"/>
        </w:rPr>
        <w:t>hội</w:t>
      </w:r>
      <w:r w:rsidRPr="000903B1">
        <w:rPr>
          <w:sz w:val="28"/>
          <w:szCs w:val="28"/>
        </w:rPr>
        <w:t xml:space="preserve"> ở nước ta</w:t>
      </w:r>
      <w:r w:rsidRPr="000903B1">
        <w:rPr>
          <w:sz w:val="28"/>
          <w:szCs w:val="28"/>
          <w:lang w:val="vi-VN"/>
        </w:rPr>
        <w:t xml:space="preserve">; đời sống người dân gặp nhiều khó khăn; nhiều doanh nghiệp, hộ kinh doanh, hợp tác xã phải </w:t>
      </w:r>
      <w:r w:rsidRPr="000903B1">
        <w:rPr>
          <w:sz w:val="28"/>
          <w:szCs w:val="28"/>
        </w:rPr>
        <w:t xml:space="preserve">dừng hoặc </w:t>
      </w:r>
      <w:r w:rsidRPr="000903B1">
        <w:rPr>
          <w:sz w:val="28"/>
          <w:szCs w:val="28"/>
          <w:lang w:val="vi-VN"/>
        </w:rPr>
        <w:t>tạm dừng hoạt động, thu hẹp quy mô sản xu</w:t>
      </w:r>
      <w:r w:rsidRPr="000903B1">
        <w:rPr>
          <w:sz w:val="28"/>
          <w:szCs w:val="28"/>
        </w:rPr>
        <w:t>ấ</w:t>
      </w:r>
      <w:r w:rsidRPr="000903B1">
        <w:rPr>
          <w:sz w:val="28"/>
          <w:szCs w:val="28"/>
          <w:lang w:val="vi-VN"/>
        </w:rPr>
        <w:t>t... làm gia tăng thất nghiệp, mất việc làm trong ng</w:t>
      </w:r>
      <w:r w:rsidRPr="000903B1">
        <w:rPr>
          <w:sz w:val="28"/>
          <w:szCs w:val="28"/>
        </w:rPr>
        <w:t>ắ</w:t>
      </w:r>
      <w:r w:rsidRPr="000903B1">
        <w:rPr>
          <w:sz w:val="28"/>
          <w:szCs w:val="28"/>
          <w:lang w:val="vi-VN"/>
        </w:rPr>
        <w:t>n hạn</w:t>
      </w:r>
      <w:r w:rsidRPr="000903B1">
        <w:rPr>
          <w:sz w:val="28"/>
          <w:szCs w:val="28"/>
        </w:rPr>
        <w:t>. N</w:t>
      </w:r>
      <w:r w:rsidRPr="000903B1">
        <w:rPr>
          <w:sz w:val="28"/>
          <w:szCs w:val="28"/>
          <w:shd w:val="clear" w:color="auto" w:fill="FFFFFF"/>
        </w:rPr>
        <w:t xml:space="preserve">gười dân Huế không là ngoại lệ trước ảnh hưởng, tác động đến đời sống của dịch bệnh Covid-19; </w:t>
      </w:r>
      <w:r w:rsidRPr="000903B1">
        <w:rPr>
          <w:sz w:val="28"/>
          <w:szCs w:val="28"/>
        </w:rPr>
        <w:t xml:space="preserve">nhiều đối tượng </w:t>
      </w:r>
      <w:r w:rsidRPr="000903B1">
        <w:rPr>
          <w:sz w:val="28"/>
          <w:szCs w:val="28"/>
          <w:shd w:val="clear" w:color="auto" w:fill="FFFFFF"/>
        </w:rPr>
        <w:t>lao động bị ngừng việc, người nghèo, người yếu thế gặp không ít khó khăn.</w:t>
      </w:r>
    </w:p>
    <w:p w:rsidR="00BD3C24" w:rsidRDefault="00283FAE" w:rsidP="00501AE5">
      <w:pPr>
        <w:spacing w:before="60" w:after="60"/>
        <w:ind w:firstLine="720"/>
        <w:jc w:val="both"/>
      </w:pPr>
      <w:r>
        <w:t xml:space="preserve">Do tình hình của dịch COVID-19 kéo dài, nguy hiểm đến tính mạng con người nên ảnh hưởng rất lớn đến đời sống của người dân cũng như người lao động. Nhằm giảm bớt khó khăn cho người dân, Chính phủ, UBND Tỉnh Thừa Thiên Huế đã kịp thời có những chính sách </w:t>
      </w:r>
      <w:r w:rsidR="00E850FC">
        <w:t xml:space="preserve">như: </w:t>
      </w:r>
      <w:r w:rsidR="00E850FC" w:rsidRPr="000903B1">
        <w:rPr>
          <w:rFonts w:cs="Times New Roman"/>
          <w:szCs w:val="28"/>
        </w:rPr>
        <w:t xml:space="preserve">Nghị quyết số </w:t>
      </w:r>
      <w:r w:rsidR="00E850FC">
        <w:rPr>
          <w:rFonts w:cs="Times New Roman"/>
          <w:szCs w:val="28"/>
        </w:rPr>
        <w:t xml:space="preserve">42/NQ-CP, Quyết định 15/2020/QĐ-TTg; NQ </w:t>
      </w:r>
      <w:r w:rsidR="00E850FC" w:rsidRPr="000903B1">
        <w:rPr>
          <w:rFonts w:cs="Times New Roman"/>
          <w:szCs w:val="28"/>
        </w:rPr>
        <w:t>68/NQ-CP, Quyết định số 23/2021/QĐ-TTg</w:t>
      </w:r>
      <w:r w:rsidR="00E850FC">
        <w:rPr>
          <w:rFonts w:cs="Times New Roman"/>
          <w:szCs w:val="28"/>
        </w:rPr>
        <w:t xml:space="preserve">, Quyết định 08/QĐ-TTg  </w:t>
      </w:r>
      <w:r w:rsidR="00E850FC" w:rsidRPr="000903B1">
        <w:rPr>
          <w:rFonts w:cs="Times New Roman"/>
          <w:szCs w:val="28"/>
        </w:rPr>
        <w:t xml:space="preserve">và </w:t>
      </w:r>
      <w:r w:rsidR="00E850FC" w:rsidRPr="000903B1">
        <w:rPr>
          <w:rFonts w:cs="Times New Roman"/>
          <w:szCs w:val="28"/>
          <w:lang w:val="af-ZA"/>
        </w:rPr>
        <w:t>Nghị quyết 84/NQ-HĐND của Hội đồng nhân dân tỉnh</w:t>
      </w:r>
      <w:r>
        <w:t>hỗ trợ cho các đối tượng gặp khó khăn do ảnh hưởng của đại dịch Covid-19</w:t>
      </w:r>
      <w:r w:rsidR="00E850FC">
        <w:t>.</w:t>
      </w:r>
      <w:r w:rsidR="00E850FC">
        <w:rPr>
          <w:rFonts w:cs="Times New Roman"/>
          <w:szCs w:val="28"/>
        </w:rPr>
        <w:t xml:space="preserve">Phòng LĐTB&amp;XH Thành phố đã phối hợp với </w:t>
      </w:r>
      <w:r w:rsidR="00E850FC" w:rsidRPr="000903B1">
        <w:rPr>
          <w:rFonts w:cs="Times New Roman"/>
          <w:bCs/>
          <w:szCs w:val="28"/>
          <w:lang w:val="af-ZA"/>
        </w:rPr>
        <w:t xml:space="preserve"> UBND các phường, xã rà soát, thống kê số lượng </w:t>
      </w:r>
      <w:r w:rsidR="00E850FC">
        <w:rPr>
          <w:rFonts w:cs="Times New Roman"/>
          <w:bCs/>
          <w:szCs w:val="28"/>
          <w:lang w:val="af-ZA"/>
        </w:rPr>
        <w:t xml:space="preserve">các đối tượng đủ điều kiện hỗ trợ để tham mưu UBND </w:t>
      </w:r>
      <w:r>
        <w:t xml:space="preserve">Thành phố </w:t>
      </w:r>
      <w:r w:rsidR="00E850FC">
        <w:t>trình UBND TỈnh phê duyệt, hỗ trợ kinh phí kịp thời đến các đối tượng</w:t>
      </w:r>
      <w:r>
        <w:rPr>
          <w:bCs/>
          <w:spacing w:val="-3"/>
        </w:rPr>
        <w:t xml:space="preserve"> gặp </w:t>
      </w:r>
      <w:r>
        <w:rPr>
          <w:bCs/>
          <w:spacing w:val="-2"/>
        </w:rPr>
        <w:t xml:space="preserve">khó </w:t>
      </w:r>
      <w:r>
        <w:rPr>
          <w:bCs/>
        </w:rPr>
        <w:t xml:space="preserve">khăn do </w:t>
      </w:r>
      <w:r>
        <w:rPr>
          <w:bCs/>
          <w:spacing w:val="-3"/>
        </w:rPr>
        <w:t>đại dịch COVID-19 trên địa bàn thành phố Huế</w:t>
      </w:r>
      <w:r>
        <w:t xml:space="preserve">. </w:t>
      </w:r>
      <w:r w:rsidR="00BD0B61" w:rsidRPr="000903B1">
        <w:rPr>
          <w:rFonts w:cs="Times New Roman"/>
          <w:szCs w:val="28"/>
        </w:rPr>
        <w:t xml:space="preserve">UBND thành phố đã triển khai hỗ trợ cho tổng số </w:t>
      </w:r>
      <w:r>
        <w:rPr>
          <w:szCs w:val="28"/>
        </w:rPr>
        <w:t xml:space="preserve">số lượt người được hỗ trợ Covid-19 từ năm 2020 – 2022: </w:t>
      </w:r>
      <w:r w:rsidRPr="00664686">
        <w:rPr>
          <w:b/>
          <w:szCs w:val="28"/>
        </w:rPr>
        <w:t>71.891 người</w:t>
      </w:r>
      <w:r>
        <w:rPr>
          <w:szCs w:val="28"/>
        </w:rPr>
        <w:t xml:space="preserve"> là</w:t>
      </w:r>
      <w:r w:rsidRPr="00283FAE">
        <w:rPr>
          <w:szCs w:val="28"/>
        </w:rPr>
        <w:t xml:space="preserve"> các</w:t>
      </w:r>
      <w:r w:rsidR="00BD0B61" w:rsidRPr="000903B1">
        <w:rPr>
          <w:rFonts w:cs="Times New Roman"/>
          <w:szCs w:val="28"/>
        </w:rPr>
        <w:t xml:space="preserve"> đối tượng yếu thế, hộ nghèo, </w:t>
      </w:r>
      <w:r w:rsidR="00BD0B61" w:rsidRPr="000903B1">
        <w:rPr>
          <w:rFonts w:cs="Times New Roman"/>
          <w:bCs/>
          <w:szCs w:val="28"/>
        </w:rPr>
        <w:t xml:space="preserve">đối tượng đang được chăm sóc, nuôi dưỡng tại các cơ sở trợ giúp xã hội ngoài công lập, </w:t>
      </w:r>
      <w:r w:rsidR="00BD0B61" w:rsidRPr="000903B1">
        <w:rPr>
          <w:rFonts w:cs="Times New Roman"/>
          <w:szCs w:val="28"/>
        </w:rPr>
        <w:t>người lao động tự do (lượm ve chai, bán vé số, bốc vác, làm thuê và tự làm trong các ngành dịch vụ, du lịch...)</w:t>
      </w:r>
      <w:r>
        <w:rPr>
          <w:rFonts w:cs="Times New Roman"/>
          <w:szCs w:val="28"/>
        </w:rPr>
        <w:t>, người có công, người lao động làm việc tại các doanh nghiệp</w:t>
      </w:r>
      <w:r w:rsidR="00BD0B61" w:rsidRPr="000903B1">
        <w:rPr>
          <w:rFonts w:cs="Times New Roman"/>
          <w:szCs w:val="28"/>
        </w:rPr>
        <w:t xml:space="preserve">… </w:t>
      </w:r>
      <w:r>
        <w:rPr>
          <w:szCs w:val="28"/>
        </w:rPr>
        <w:t xml:space="preserve">với tổng kinh phí </w:t>
      </w:r>
      <w:r w:rsidRPr="00664686">
        <w:rPr>
          <w:b/>
          <w:szCs w:val="28"/>
        </w:rPr>
        <w:t>84.734.066.000 đồng</w:t>
      </w:r>
      <w:r w:rsidR="00BD0B61" w:rsidRPr="000903B1">
        <w:rPr>
          <w:rFonts w:cs="Times New Roman"/>
          <w:szCs w:val="28"/>
        </w:rPr>
        <w:t>.</w:t>
      </w:r>
    </w:p>
    <w:p w:rsidR="00F54C64" w:rsidRPr="000903B1" w:rsidRDefault="00F54C64" w:rsidP="00501AE5">
      <w:pPr>
        <w:spacing w:before="60" w:after="60"/>
        <w:ind w:firstLine="700"/>
        <w:jc w:val="both"/>
        <w:rPr>
          <w:rFonts w:cs="Times New Roman"/>
          <w:szCs w:val="28"/>
        </w:rPr>
      </w:pPr>
      <w:r>
        <w:rPr>
          <w:rFonts w:cs="Times New Roman"/>
          <w:szCs w:val="28"/>
        </w:rPr>
        <w:t>Ngoài những chính sách của Chính phủ và UBND tỉnh Thừa Thiên Huế, t</w:t>
      </w:r>
      <w:r w:rsidRPr="000903B1">
        <w:rPr>
          <w:rFonts w:cs="Times New Roman"/>
          <w:szCs w:val="28"/>
        </w:rPr>
        <w:t xml:space="preserve">rong thời gian dịch bệnh diễn biến phức tạp ở các tỉnh phía Nam, Đảng bộ và chính quyền thành phố đã kịp thời có những chính sách vận động tổ chức, cơ quan, doanh nghiệp, trường học, các cá nhân hảo tâm, cán bộ và nhân dân phát huy tinh </w:t>
      </w:r>
      <w:r w:rsidRPr="000903B1">
        <w:rPr>
          <w:rFonts w:cs="Times New Roman"/>
          <w:szCs w:val="28"/>
        </w:rPr>
        <w:lastRenderedPageBreak/>
        <w:t xml:space="preserve">thần tương thân tương ái, phát huy truyền thống tốt đẹp của dân tộc “ Lá lành đùm lá rách” “Một miếng khi đói bằng gói khi no” nhằm </w:t>
      </w:r>
      <w:r w:rsidRPr="000903B1">
        <w:rPr>
          <w:rFonts w:eastAsia="Times New Roman" w:cs="Times New Roman"/>
          <w:szCs w:val="28"/>
        </w:rPr>
        <w:t xml:space="preserve">hỗ trợ kịp thời cho </w:t>
      </w:r>
      <w:r w:rsidRPr="000903B1">
        <w:rPr>
          <w:rFonts w:cs="Times New Roman"/>
          <w:szCs w:val="28"/>
        </w:rPr>
        <w:t>người dân Thừa Thiên Huế đang học tập, sinh sống, làm việc tại thành phố Hồ Chí Minh và các tỉnh thành phía Nam cũng như hỗ trợ cho dân nghèo tại các địa phương đó vượt qua khó khăn do dịch bệnh Covid -19 với tổng số tiền hơn 3,6 tỷ đồng và hơn 50 tấn lương thực, thực phẩm các loại.</w:t>
      </w:r>
    </w:p>
    <w:p w:rsidR="00F54C64" w:rsidRPr="000903B1" w:rsidRDefault="00F54C64" w:rsidP="00501AE5">
      <w:pPr>
        <w:pBdr>
          <w:top w:val="dotted" w:sz="4" w:space="2" w:color="FFFFFF"/>
          <w:left w:val="dotted" w:sz="4" w:space="0" w:color="FFFFFF"/>
          <w:bottom w:val="dotted" w:sz="4" w:space="30" w:color="FFFFFF"/>
          <w:right w:val="dotted" w:sz="4" w:space="0" w:color="FFFFFF"/>
        </w:pBdr>
        <w:shd w:val="clear" w:color="auto" w:fill="FFFFFF"/>
        <w:spacing w:before="60" w:after="60"/>
        <w:ind w:firstLine="720"/>
        <w:jc w:val="both"/>
        <w:rPr>
          <w:rFonts w:cs="Times New Roman"/>
          <w:szCs w:val="28"/>
        </w:rPr>
      </w:pPr>
      <w:r w:rsidRPr="000903B1">
        <w:rPr>
          <w:rFonts w:cs="Times New Roman"/>
          <w:szCs w:val="28"/>
        </w:rPr>
        <w:t>Ủy ban MTTQ Việt Nam Thành phố cũng đã vận động từ nguồn đóng góp của các đơn vị, tổ chức, cá nhânhỗ trợ 694.710.000đồngcho người dân thuộc diện hộ nghèo, cận nghèo, khó khăn, khuyết tật,... trên địa bàn 36 phường xã thuộc Thành phố, hỗ trợ lực lượng tuyến đầu chống dịch 450 triệu đồng và 100 triệuđồng để mua thêm lương thực, thực phẩm cho người dân trong các khu cách ly tập trung.</w:t>
      </w:r>
    </w:p>
    <w:p w:rsidR="00F54C64" w:rsidRPr="000903B1" w:rsidRDefault="00F54C64" w:rsidP="00501AE5">
      <w:pPr>
        <w:pBdr>
          <w:top w:val="dotted" w:sz="4" w:space="2" w:color="FFFFFF"/>
          <w:left w:val="dotted" w:sz="4" w:space="0" w:color="FFFFFF"/>
          <w:bottom w:val="dotted" w:sz="4" w:space="30" w:color="FFFFFF"/>
          <w:right w:val="dotted" w:sz="4" w:space="0" w:color="FFFFFF"/>
        </w:pBdr>
        <w:shd w:val="clear" w:color="auto" w:fill="FFFFFF"/>
        <w:spacing w:before="60" w:after="60"/>
        <w:ind w:firstLine="720"/>
        <w:jc w:val="both"/>
        <w:rPr>
          <w:rFonts w:cs="Times New Roman"/>
          <w:szCs w:val="28"/>
        </w:rPr>
      </w:pPr>
      <w:r w:rsidRPr="000903B1">
        <w:rPr>
          <w:rFonts w:cs="Times New Roman"/>
          <w:szCs w:val="28"/>
        </w:rPr>
        <w:t>Sự chung sức, đồng lòng của Đảng bộ, chính quyền và nhân dân thành phố đã giúp người dân Huế vượt qua khó khăn trong đại dịch, ổn định cuộc sống. Người dân dần thích nghi với việc vừa đảm bảo phát triển kinh tế, vừa thực hiện nghiêm công tác phòng, chống dịch bệnh Covid-19.</w:t>
      </w:r>
    </w:p>
    <w:p w:rsidR="00F54C64" w:rsidRPr="000903B1" w:rsidRDefault="00F54C64" w:rsidP="00501AE5">
      <w:pPr>
        <w:pBdr>
          <w:top w:val="dotted" w:sz="4" w:space="2" w:color="FFFFFF"/>
          <w:left w:val="dotted" w:sz="4" w:space="0" w:color="FFFFFF"/>
          <w:bottom w:val="dotted" w:sz="4" w:space="30" w:color="FFFFFF"/>
          <w:right w:val="dotted" w:sz="4" w:space="0" w:color="FFFFFF"/>
        </w:pBdr>
        <w:shd w:val="clear" w:color="auto" w:fill="FFFFFF"/>
        <w:spacing w:before="60" w:after="60"/>
        <w:ind w:firstLine="720"/>
        <w:jc w:val="both"/>
        <w:rPr>
          <w:rFonts w:cs="Times New Roman"/>
          <w:szCs w:val="28"/>
          <w:shd w:val="clear" w:color="auto" w:fill="FFFFFF"/>
          <w:lang w:val="es-DO"/>
        </w:rPr>
      </w:pPr>
      <w:r w:rsidRPr="000903B1">
        <w:rPr>
          <w:rFonts w:cs="Times New Roman"/>
          <w:szCs w:val="28"/>
        </w:rPr>
        <w:t xml:space="preserve">Để giảm bớt khó khăn cho người dân trong bối cảnh vừa thực hiện tốt công tác phòng, chống dịch Covid-19, vừa phát triển kinh tế - xã hội; ngay từ đầu năm 2021, </w:t>
      </w:r>
      <w:r>
        <w:rPr>
          <w:rFonts w:cs="Times New Roman"/>
          <w:szCs w:val="28"/>
        </w:rPr>
        <w:t xml:space="preserve">Phòng LĐTB&amp;XH đã tham mưu </w:t>
      </w:r>
      <w:r w:rsidRPr="000903B1">
        <w:rPr>
          <w:rFonts w:cs="Times New Roman"/>
          <w:szCs w:val="28"/>
          <w:lang w:val="nl-NL"/>
        </w:rPr>
        <w:t xml:space="preserve">UBND Thành phố ban hành </w:t>
      </w:r>
      <w:r w:rsidRPr="000903B1">
        <w:rPr>
          <w:rFonts w:cs="Times New Roman"/>
          <w:szCs w:val="28"/>
          <w:lang w:val="es-DO"/>
        </w:rPr>
        <w:t>Kế hoạch thực hiện Chương trình việc làm và người lao động đi làm việc ở nước ngoài theo hợp đồng đồng thời đề ra các giải pháp nhằm t</w:t>
      </w:r>
      <w:r w:rsidRPr="000903B1">
        <w:rPr>
          <w:rFonts w:cs="Times New Roman"/>
          <w:szCs w:val="28"/>
          <w:lang w:val="vi-VN"/>
        </w:rPr>
        <w:t xml:space="preserve">hực hiện </w:t>
      </w:r>
      <w:r w:rsidRPr="000903B1">
        <w:rPr>
          <w:rFonts w:cs="Times New Roman"/>
          <w:szCs w:val="28"/>
          <w:lang w:val="es-DO"/>
        </w:rPr>
        <w:t xml:space="preserve">có hiệu quả </w:t>
      </w:r>
      <w:r w:rsidRPr="000903B1">
        <w:rPr>
          <w:rFonts w:cs="Times New Roman"/>
          <w:szCs w:val="28"/>
          <w:lang w:val="vi-VN"/>
        </w:rPr>
        <w:t>các chương trình, dự án</w:t>
      </w:r>
      <w:r w:rsidRPr="000903B1">
        <w:rPr>
          <w:rFonts w:cs="Times New Roman"/>
          <w:szCs w:val="28"/>
          <w:lang w:val="es-DO"/>
        </w:rPr>
        <w:t xml:space="preserve">, đề án, kế hoạch </w:t>
      </w:r>
      <w:r w:rsidRPr="000903B1">
        <w:rPr>
          <w:rFonts w:cs="Times New Roman"/>
          <w:szCs w:val="28"/>
          <w:lang w:val="vi-VN"/>
        </w:rPr>
        <w:t>phát triển kinh tế - xã hội</w:t>
      </w:r>
      <w:r w:rsidRPr="000903B1">
        <w:rPr>
          <w:rFonts w:cs="Times New Roman"/>
          <w:szCs w:val="28"/>
          <w:lang w:val="es-DO"/>
        </w:rPr>
        <w:t xml:space="preserve"> để tạo thêm </w:t>
      </w:r>
      <w:r w:rsidRPr="000903B1">
        <w:rPr>
          <w:rFonts w:cs="Times New Roman"/>
          <w:szCs w:val="28"/>
          <w:lang w:val="vi-VN"/>
        </w:rPr>
        <w:t>việc làm</w:t>
      </w:r>
      <w:r w:rsidRPr="000903B1">
        <w:rPr>
          <w:rFonts w:cs="Times New Roman"/>
          <w:szCs w:val="28"/>
        </w:rPr>
        <w:t xml:space="preserve"> cho người lao động</w:t>
      </w:r>
      <w:r w:rsidRPr="000903B1">
        <w:rPr>
          <w:rFonts w:cs="Times New Roman"/>
          <w:szCs w:val="28"/>
          <w:lang w:val="vi-VN"/>
        </w:rPr>
        <w:t xml:space="preserve">; </w:t>
      </w:r>
      <w:r w:rsidRPr="000903B1">
        <w:rPr>
          <w:rFonts w:cs="Times New Roman"/>
          <w:szCs w:val="28"/>
          <w:shd w:val="clear" w:color="auto" w:fill="FFFFFF"/>
          <w:lang w:val="es-DO"/>
        </w:rPr>
        <w:t>quan tâm các mô hình sinh kế, nhất là các dự án đã có định hướng phát triển kinh tế để thu hút người lao động.</w:t>
      </w:r>
    </w:p>
    <w:p w:rsidR="00F54C64" w:rsidRPr="000903B1" w:rsidRDefault="00F54C64" w:rsidP="00501AE5">
      <w:pPr>
        <w:pBdr>
          <w:top w:val="dotted" w:sz="4" w:space="2" w:color="FFFFFF"/>
          <w:left w:val="dotted" w:sz="4" w:space="0" w:color="FFFFFF"/>
          <w:bottom w:val="dotted" w:sz="4" w:space="30" w:color="FFFFFF"/>
          <w:right w:val="dotted" w:sz="4" w:space="0" w:color="FFFFFF"/>
        </w:pBdr>
        <w:shd w:val="clear" w:color="auto" w:fill="FFFFFF"/>
        <w:spacing w:before="60" w:after="60"/>
        <w:ind w:firstLine="720"/>
        <w:jc w:val="both"/>
        <w:rPr>
          <w:rFonts w:cs="Times New Roman"/>
          <w:szCs w:val="28"/>
          <w:shd w:val="clear" w:color="auto" w:fill="FFFFFF"/>
        </w:rPr>
      </w:pPr>
      <w:r>
        <w:rPr>
          <w:rFonts w:cs="Times New Roman"/>
          <w:szCs w:val="28"/>
          <w:shd w:val="clear" w:color="auto" w:fill="FFFFFF"/>
          <w:lang w:val="es-DO"/>
        </w:rPr>
        <w:t xml:space="preserve">Phòng đã </w:t>
      </w:r>
      <w:r w:rsidRPr="000903B1">
        <w:rPr>
          <w:rFonts w:cs="Times New Roman"/>
          <w:szCs w:val="28"/>
          <w:shd w:val="clear" w:color="auto" w:fill="FFFFFF"/>
          <w:lang w:val="es-DO"/>
        </w:rPr>
        <w:t xml:space="preserve">thường xuyên </w:t>
      </w:r>
      <w:r>
        <w:rPr>
          <w:rFonts w:cs="Times New Roman"/>
          <w:szCs w:val="28"/>
          <w:shd w:val="clear" w:color="auto" w:fill="FFFFFF"/>
          <w:lang w:val="es-DO"/>
        </w:rPr>
        <w:t xml:space="preserve">tham mưu UBND TP </w:t>
      </w:r>
      <w:r w:rsidRPr="000903B1">
        <w:rPr>
          <w:rFonts w:cs="Times New Roman"/>
          <w:szCs w:val="28"/>
          <w:shd w:val="clear" w:color="auto" w:fill="FFFFFF"/>
          <w:lang w:val="es-DO"/>
        </w:rPr>
        <w:t>chỉ đạo cập nhật thông tin việc thị trường lao động và nhu cầu việc làm qua mail công vụ đến các phường, xã; phối hợp với sở, c</w:t>
      </w:r>
      <w:r w:rsidRPr="000903B1">
        <w:rPr>
          <w:rFonts w:cs="Times New Roman"/>
          <w:szCs w:val="28"/>
          <w:lang w:val="af-ZA"/>
        </w:rPr>
        <w:t xml:space="preserve">ác ngành liên quan giới thiệu việc làm thông qua hệ thống loa phát thanh của phường, xã, website, mạng xã hội... giúp người lao động có cơ hội tìm việc làm tăng thêm thu nhập và ổn định cuộc sống. Bên cạnh đó, Thành phố cũng đã xây dựng kế hoạch đào tạo nghề, chuyển đổi nghề nghiệp, giải quyết việc làm cho người lao động, thực hiện có hiệu quả các chính sách về </w:t>
      </w:r>
      <w:r w:rsidRPr="000903B1">
        <w:rPr>
          <w:rFonts w:cs="Times New Roman"/>
          <w:szCs w:val="28"/>
          <w:shd w:val="clear" w:color="auto" w:fill="FFFFFF"/>
        </w:rPr>
        <w:t>đào tạo nghề gắn với giải quyết việc làm cho người lao động tại địa phương, ưu tiên chuyển đổi nghề nghiệp, giới thiệu việc làm cho những lao động có nhu cầu.</w:t>
      </w:r>
    </w:p>
    <w:p w:rsidR="00F54C64" w:rsidRDefault="00F54C64" w:rsidP="00501AE5">
      <w:pPr>
        <w:pBdr>
          <w:top w:val="dotted" w:sz="4" w:space="2" w:color="FFFFFF"/>
          <w:left w:val="dotted" w:sz="4" w:space="0" w:color="FFFFFF"/>
          <w:bottom w:val="dotted" w:sz="4" w:space="30" w:color="FFFFFF"/>
          <w:right w:val="dotted" w:sz="4" w:space="0" w:color="FFFFFF"/>
        </w:pBdr>
        <w:shd w:val="clear" w:color="auto" w:fill="FFFFFF"/>
        <w:spacing w:before="60" w:after="60"/>
        <w:ind w:firstLine="720"/>
        <w:jc w:val="both"/>
        <w:rPr>
          <w:rFonts w:cs="Times New Roman"/>
          <w:szCs w:val="28"/>
          <w:shd w:val="clear" w:color="auto" w:fill="FFFFFF"/>
          <w:lang w:val="es-DO"/>
        </w:rPr>
      </w:pPr>
      <w:r w:rsidRPr="00632A8A">
        <w:rPr>
          <w:rFonts w:cs="Times New Roman"/>
          <w:szCs w:val="28"/>
          <w:shd w:val="clear" w:color="auto" w:fill="FFFFFF"/>
          <w:lang w:val="es-DO"/>
        </w:rPr>
        <w:t xml:space="preserve">Đại dịch COVID-19 đã tác động, ảnh hưởng vô cùng lớn đến thị trường lao động; đặc biệt đợt dịch trong tháng 7 năm 2021 đã làm “tê liệt” thị trường lao động phía Nam vốn sôi động và thu hút nhân lực nhất của cả nước; mọi lao động đều bị ảnh hưởng tiêu cực, đặc biệt là lao động ngoại tỉnh làm công ăn lương tại các khu công nghiệp, khu chế xuất, lao động khu vực phi chính thức đã dẫn đến tình trạng một lượng lớn người lao động trở về địa phương. </w:t>
      </w:r>
    </w:p>
    <w:p w:rsidR="00F54C64" w:rsidRPr="00632A8A" w:rsidRDefault="00F54C64" w:rsidP="00501AE5">
      <w:pPr>
        <w:pBdr>
          <w:top w:val="dotted" w:sz="4" w:space="2" w:color="FFFFFF"/>
          <w:left w:val="dotted" w:sz="4" w:space="0" w:color="FFFFFF"/>
          <w:bottom w:val="dotted" w:sz="4" w:space="30" w:color="FFFFFF"/>
          <w:right w:val="dotted" w:sz="4" w:space="0" w:color="FFFFFF"/>
        </w:pBdr>
        <w:shd w:val="clear" w:color="auto" w:fill="FFFFFF"/>
        <w:spacing w:before="60" w:after="60"/>
        <w:ind w:firstLine="720"/>
        <w:jc w:val="both"/>
        <w:rPr>
          <w:rFonts w:cs="Times New Roman"/>
          <w:szCs w:val="28"/>
          <w:shd w:val="clear" w:color="auto" w:fill="FFFFFF"/>
          <w:lang w:val="es-DO"/>
        </w:rPr>
      </w:pPr>
      <w:r w:rsidRPr="000E6847">
        <w:rPr>
          <w:rFonts w:cs="Times New Roman"/>
          <w:szCs w:val="28"/>
          <w:lang w:val="af-ZA"/>
        </w:rPr>
        <w:t>Trước tình hình này, Đảng bộ và chính quyền</w:t>
      </w:r>
      <w:r w:rsidRPr="000E6847">
        <w:rPr>
          <w:rFonts w:cs="Times New Roman"/>
          <w:szCs w:val="28"/>
        </w:rPr>
        <w:t xml:space="preserve"> thành phố Huế đã triển khai</w:t>
      </w:r>
      <w:r w:rsidRPr="000903B1">
        <w:rPr>
          <w:rFonts w:cs="Times New Roman"/>
          <w:szCs w:val="28"/>
        </w:rPr>
        <w:t xml:space="preserve"> công tác tiếp nhận một lượng lớn người từ vùng dịch về địa phương đồng thời </w:t>
      </w:r>
      <w:r w:rsidRPr="000903B1">
        <w:rPr>
          <w:rFonts w:cs="Times New Roman"/>
          <w:szCs w:val="28"/>
          <w:shd w:val="clear" w:color="auto" w:fill="FFFFFF"/>
        </w:rPr>
        <w:t xml:space="preserve">triển </w:t>
      </w:r>
      <w:r w:rsidRPr="000903B1">
        <w:rPr>
          <w:rFonts w:cs="Times New Roman"/>
          <w:szCs w:val="28"/>
          <w:shd w:val="clear" w:color="auto" w:fill="FFFFFF"/>
        </w:rPr>
        <w:lastRenderedPageBreak/>
        <w:t>khai tích cực và hiệu quả các chính sách hỗ trợ người lao động và người sử dụng lao động gặp khó khăn do đại dịch COVID-19; ưu tiên chú trọng thực hiện tốt chính sách hỗ trợ cho người lao động tạm hoãn hợp đồng, nghỉ việc không lương, ngừng việc, chấm dứt hợp đồng và hỗ trợ đào tạo duy trì việc làm cho người lao động.</w:t>
      </w:r>
      <w:r>
        <w:rPr>
          <w:rFonts w:cs="Times New Roman"/>
          <w:szCs w:val="28"/>
          <w:lang w:val="af-ZA"/>
        </w:rPr>
        <w:t xml:space="preserve">Phòng đã </w:t>
      </w:r>
      <w:r w:rsidRPr="000903B1">
        <w:rPr>
          <w:rFonts w:cs="Times New Roman"/>
          <w:szCs w:val="28"/>
          <w:lang w:val="af-ZA"/>
        </w:rPr>
        <w:t xml:space="preserve">tổng hợp số lượng lao động và ngành nghề của các lao động </w:t>
      </w:r>
      <w:r w:rsidRPr="000903B1">
        <w:rPr>
          <w:rFonts w:cs="Times New Roman"/>
          <w:iCs/>
          <w:szCs w:val="28"/>
          <w:lang w:val="fr-FR"/>
        </w:rPr>
        <w:t xml:space="preserve">từ các tỉnh, thành phố khác trở về địa phương do ảnh hưởng dịch COVID-19 </w:t>
      </w:r>
      <w:r w:rsidRPr="000903B1">
        <w:rPr>
          <w:rFonts w:cs="Times New Roman"/>
          <w:szCs w:val="28"/>
          <w:lang w:val="af-ZA"/>
        </w:rPr>
        <w:t xml:space="preserve">nhằm </w:t>
      </w:r>
      <w:r w:rsidRPr="000903B1">
        <w:rPr>
          <w:rFonts w:cs="Times New Roman"/>
          <w:szCs w:val="28"/>
          <w:lang w:val="es-ES_tradnl"/>
        </w:rPr>
        <w:t>có cơ chế chính sách hỗ trợ chuyển đổi nghề nghiệp, giới thiệu việc làm cho số lao động</w:t>
      </w:r>
      <w:r w:rsidRPr="000903B1">
        <w:rPr>
          <w:rFonts w:cs="Times New Roman"/>
          <w:szCs w:val="28"/>
          <w:lang w:val="af-ZA"/>
        </w:rPr>
        <w:t xml:space="preserve"> trong số gần 4500 người dân thành phố Huế trở về địa phương có nhu cầu làm việc </w:t>
      </w:r>
      <w:r w:rsidRPr="000903B1">
        <w:rPr>
          <w:rFonts w:cs="Times New Roman"/>
          <w:szCs w:val="28"/>
        </w:rPr>
        <w:t>tại các khu công nghiệp và các doanh nghiệp trên địa bàn tỉnh Thừa Thiên Huế</w:t>
      </w:r>
      <w:r w:rsidRPr="000903B1">
        <w:rPr>
          <w:rFonts w:cs="Times New Roman"/>
          <w:i/>
          <w:szCs w:val="28"/>
          <w:lang w:val="nl-NL"/>
        </w:rPr>
        <w:t>.</w:t>
      </w:r>
      <w:r w:rsidRPr="000903B1">
        <w:rPr>
          <w:rFonts w:cs="Times New Roman"/>
          <w:iCs/>
          <w:szCs w:val="28"/>
          <w:lang w:val="nl-NL"/>
        </w:rPr>
        <w:t xml:space="preserve"> Nhằm thực hiện hiệu quả chính sách </w:t>
      </w:r>
      <w:r w:rsidRPr="000903B1">
        <w:rPr>
          <w:rFonts w:cs="Times New Roman"/>
          <w:iCs/>
          <w:szCs w:val="28"/>
          <w:lang w:val="fr-FR"/>
        </w:rPr>
        <w:t xml:space="preserve">hỗ trợ việc làm, đào tạo nghề cho lực lượng lao động này; thành phố đã tổ chức các buổi </w:t>
      </w:r>
      <w:r w:rsidRPr="000903B1">
        <w:rPr>
          <w:rFonts w:cs="Times New Roman"/>
          <w:iCs/>
          <w:szCs w:val="28"/>
          <w:lang w:val="nl-NL"/>
        </w:rPr>
        <w:t>làm việc với các doanh nghiệp trên địa bàn tỉnh Thừa Thiên Huế đang có nhu cầu tuyển dụng lao động để tạo điều kiện cho doanh nghiệp tiếp cận người lao động đồng thời tư vấn, giới thiệu công việc tương ứng, phù hợp với nhu cầu, nguyện vọng của người lao động. Bên cạnh đó, Thành phố đã đề nghị doanh nghiệp có những chính sách ưu đãi nhằm thu hút lao động đặc biệt là lao động có tay nghề ở lại địa phương làm việc</w:t>
      </w:r>
      <w:r w:rsidRPr="000903B1">
        <w:rPr>
          <w:rFonts w:cs="Times New Roman"/>
          <w:iCs/>
          <w:szCs w:val="28"/>
          <w:lang w:val="fr-FR"/>
        </w:rPr>
        <w:t xml:space="preserve">. </w:t>
      </w:r>
    </w:p>
    <w:p w:rsidR="00F54C64" w:rsidRDefault="00F54C64" w:rsidP="00501AE5">
      <w:pPr>
        <w:pBdr>
          <w:top w:val="dotted" w:sz="4" w:space="2" w:color="FFFFFF"/>
          <w:left w:val="dotted" w:sz="4" w:space="0" w:color="FFFFFF"/>
          <w:bottom w:val="dotted" w:sz="4" w:space="30" w:color="FFFFFF"/>
          <w:right w:val="dotted" w:sz="4" w:space="0" w:color="FFFFFF"/>
        </w:pBdr>
        <w:shd w:val="clear" w:color="auto" w:fill="FFFFFF"/>
        <w:spacing w:before="60" w:after="60"/>
        <w:ind w:firstLine="720"/>
        <w:jc w:val="both"/>
        <w:rPr>
          <w:rFonts w:cs="Times New Roman"/>
          <w:szCs w:val="28"/>
        </w:rPr>
      </w:pPr>
      <w:r w:rsidRPr="000903B1">
        <w:rPr>
          <w:rFonts w:cs="Times New Roman"/>
          <w:szCs w:val="28"/>
        </w:rPr>
        <w:t>Có thể nói, dịch bệnh Covid-19 đã ảnh hưởng đến mọi mặt của đời sống xã hội; tuy nhiên, với sự nỗ lực không mệt mỏi, sự chung sức, đồng lòng của các cấp, các ngành, của Đảng bộ, chính quyền và người dân thành phố Huế; chúng ta hoàn toàn tin tưởng dịch bệnh sớm bị đẩy lùi và kinh tế - xã hội của thành phố sẽ có bước khởi sắc trong tương lai rất gầ</w:t>
      </w:r>
      <w:r>
        <w:rPr>
          <w:rFonts w:cs="Times New Roman"/>
          <w:szCs w:val="28"/>
        </w:rPr>
        <w:t>n.</w:t>
      </w:r>
    </w:p>
    <w:p w:rsidR="00F54C64" w:rsidRDefault="00F54C64" w:rsidP="00501AE5">
      <w:pPr>
        <w:pBdr>
          <w:top w:val="dotted" w:sz="4" w:space="2" w:color="FFFFFF"/>
          <w:left w:val="dotted" w:sz="4" w:space="0" w:color="FFFFFF"/>
          <w:bottom w:val="dotted" w:sz="4" w:space="30" w:color="FFFFFF"/>
          <w:right w:val="dotted" w:sz="4" w:space="0" w:color="FFFFFF"/>
        </w:pBdr>
        <w:shd w:val="clear" w:color="auto" w:fill="FFFFFF"/>
        <w:spacing w:before="60" w:after="60"/>
        <w:ind w:firstLine="720"/>
        <w:jc w:val="both"/>
        <w:rPr>
          <w:szCs w:val="28"/>
        </w:rPr>
      </w:pPr>
      <w:r>
        <w:rPr>
          <w:szCs w:val="28"/>
        </w:rPr>
        <w:t>Cuối cùng, nhân dịp Tết đến, Xuân về, xin kính chúc quý vị lãnh đạo, quý vị đại biểu luôn bình an, mạnh khỏe, hạnh phúc và thành công trên mọi phương diện!</w:t>
      </w:r>
    </w:p>
    <w:p w:rsidR="00F54C64" w:rsidRPr="00223796" w:rsidRDefault="00F54C64" w:rsidP="00FC2397">
      <w:pPr>
        <w:pBdr>
          <w:top w:val="dotted" w:sz="4" w:space="2" w:color="FFFFFF"/>
          <w:left w:val="dotted" w:sz="4" w:space="0" w:color="FFFFFF"/>
          <w:bottom w:val="dotted" w:sz="4" w:space="30" w:color="FFFFFF"/>
          <w:right w:val="dotted" w:sz="4" w:space="0" w:color="FFFFFF"/>
        </w:pBdr>
        <w:shd w:val="clear" w:color="auto" w:fill="FFFFFF"/>
        <w:spacing w:before="120" w:line="360" w:lineRule="exact"/>
        <w:ind w:firstLine="720"/>
        <w:jc w:val="both"/>
        <w:rPr>
          <w:szCs w:val="28"/>
        </w:rPr>
      </w:pPr>
      <w:r>
        <w:rPr>
          <w:szCs w:val="28"/>
        </w:rPr>
        <w:t>Xin chúc Hội nghị thành công tốt đẹp!</w:t>
      </w:r>
    </w:p>
    <w:p w:rsidR="00C83F97" w:rsidRPr="00C83F97" w:rsidRDefault="00C83F97" w:rsidP="001F0438">
      <w:pPr>
        <w:ind w:firstLine="709"/>
        <w:jc w:val="both"/>
      </w:pPr>
    </w:p>
    <w:sectPr w:rsidR="00C83F97" w:rsidRPr="00C83F97" w:rsidSect="0073157A">
      <w:headerReference w:type="default" r:id="rId7"/>
      <w:pgSz w:w="12240" w:h="15840"/>
      <w:pgMar w:top="1134" w:right="1134" w:bottom="1134" w:left="170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4CA4" w:rsidRDefault="00574CA4" w:rsidP="0073157A">
      <w:r>
        <w:separator/>
      </w:r>
    </w:p>
  </w:endnote>
  <w:endnote w:type="continuationSeparator" w:id="1">
    <w:p w:rsidR="00574CA4" w:rsidRDefault="00574CA4" w:rsidP="007315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4CA4" w:rsidRDefault="00574CA4" w:rsidP="0073157A">
      <w:r>
        <w:separator/>
      </w:r>
    </w:p>
  </w:footnote>
  <w:footnote w:type="continuationSeparator" w:id="1">
    <w:p w:rsidR="00574CA4" w:rsidRDefault="00574CA4" w:rsidP="007315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8703812"/>
      <w:docPartObj>
        <w:docPartGallery w:val="Page Numbers (Top of Page)"/>
        <w:docPartUnique/>
      </w:docPartObj>
    </w:sdtPr>
    <w:sdtEndPr>
      <w:rPr>
        <w:noProof/>
      </w:rPr>
    </w:sdtEndPr>
    <w:sdtContent>
      <w:p w:rsidR="0073157A" w:rsidRDefault="00CE31F1">
        <w:pPr>
          <w:pStyle w:val="Header"/>
          <w:jc w:val="center"/>
        </w:pPr>
        <w:r>
          <w:fldChar w:fldCharType="begin"/>
        </w:r>
        <w:r w:rsidR="0073157A">
          <w:instrText xml:space="preserve"> PAGE   \* MERGEFORMAT </w:instrText>
        </w:r>
        <w:r>
          <w:fldChar w:fldCharType="separate"/>
        </w:r>
        <w:r w:rsidR="00501AE5">
          <w:rPr>
            <w:noProof/>
          </w:rPr>
          <w:t>3</w:t>
        </w:r>
        <w:r>
          <w:rPr>
            <w:noProof/>
          </w:rPr>
          <w:fldChar w:fldCharType="end"/>
        </w:r>
      </w:p>
    </w:sdtContent>
  </w:sdt>
  <w:p w:rsidR="0073157A" w:rsidRDefault="0073157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C125CF"/>
    <w:multiLevelType w:val="hybridMultilevel"/>
    <w:tmpl w:val="AC18B1C0"/>
    <w:lvl w:ilvl="0" w:tplc="4B54233A">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nsid w:val="272C092C"/>
    <w:multiLevelType w:val="hybridMultilevel"/>
    <w:tmpl w:val="9B30303C"/>
    <w:lvl w:ilvl="0" w:tplc="590C9E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D9E3B71"/>
    <w:multiLevelType w:val="hybridMultilevel"/>
    <w:tmpl w:val="94309EB6"/>
    <w:lvl w:ilvl="0" w:tplc="F28ECA6E">
      <w:start w:val="6"/>
      <w:numFmt w:val="upperRoman"/>
      <w:lvlText w:val="%1."/>
      <w:lvlJc w:val="left"/>
      <w:pPr>
        <w:ind w:left="1080" w:hanging="720"/>
      </w:pPr>
      <w:rPr>
        <w:rFonts w:ascii="Segoe UI" w:hAnsi="Segoe UI" w:cs="Segoe UI" w:hint="default"/>
        <w:color w:val="001A33"/>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8A7E49"/>
    <w:multiLevelType w:val="multilevel"/>
    <w:tmpl w:val="D9FE7A44"/>
    <w:lvl w:ilvl="0">
      <w:start w:val="1"/>
      <w:numFmt w:val="upperRoman"/>
      <w:lvlText w:val="%1."/>
      <w:lvlJc w:val="left"/>
      <w:pPr>
        <w:ind w:left="720" w:hanging="360"/>
      </w:pPr>
      <w:rPr>
        <w:rFonts w:ascii="Times New Roman" w:eastAsiaTheme="minorHAnsi" w:hAnsi="Times New Roman" w:cstheme="minorBidi"/>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nsid w:val="3BC3591D"/>
    <w:multiLevelType w:val="hybridMultilevel"/>
    <w:tmpl w:val="75801A7C"/>
    <w:lvl w:ilvl="0" w:tplc="6D12B8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rsids>
    <w:rsidRoot w:val="009E732E"/>
    <w:rsid w:val="0001624A"/>
    <w:rsid w:val="000B286D"/>
    <w:rsid w:val="001F0438"/>
    <w:rsid w:val="00246311"/>
    <w:rsid w:val="00283FAE"/>
    <w:rsid w:val="002B739D"/>
    <w:rsid w:val="002E4762"/>
    <w:rsid w:val="003908D2"/>
    <w:rsid w:val="00457D5E"/>
    <w:rsid w:val="004C2EA4"/>
    <w:rsid w:val="00501AE5"/>
    <w:rsid w:val="00574CA4"/>
    <w:rsid w:val="0073157A"/>
    <w:rsid w:val="00796AF1"/>
    <w:rsid w:val="00841DB0"/>
    <w:rsid w:val="00857404"/>
    <w:rsid w:val="00882BD9"/>
    <w:rsid w:val="00937A65"/>
    <w:rsid w:val="00985CB6"/>
    <w:rsid w:val="009A065F"/>
    <w:rsid w:val="009E732E"/>
    <w:rsid w:val="00AF1A70"/>
    <w:rsid w:val="00BD0B61"/>
    <w:rsid w:val="00BD3C24"/>
    <w:rsid w:val="00C83F97"/>
    <w:rsid w:val="00CE31F1"/>
    <w:rsid w:val="00E850FC"/>
    <w:rsid w:val="00EB62AD"/>
    <w:rsid w:val="00F54C64"/>
    <w:rsid w:val="00F6553D"/>
    <w:rsid w:val="00FC23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D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732E"/>
    <w:pPr>
      <w:ind w:left="720"/>
      <w:contextualSpacing/>
    </w:pPr>
  </w:style>
  <w:style w:type="paragraph" w:styleId="NormalWeb">
    <w:name w:val="Normal (Web)"/>
    <w:basedOn w:val="Normal"/>
    <w:uiPriority w:val="99"/>
    <w:rsid w:val="00BD3C24"/>
    <w:pPr>
      <w:spacing w:before="100" w:beforeAutospacing="1" w:after="100" w:afterAutospacing="1"/>
    </w:pPr>
    <w:rPr>
      <w:rFonts w:eastAsia="Times New Roman" w:cs="Times New Roman"/>
      <w:sz w:val="24"/>
      <w:szCs w:val="24"/>
    </w:rPr>
  </w:style>
  <w:style w:type="paragraph" w:styleId="Header">
    <w:name w:val="header"/>
    <w:basedOn w:val="Normal"/>
    <w:link w:val="HeaderChar"/>
    <w:uiPriority w:val="99"/>
    <w:unhideWhenUsed/>
    <w:rsid w:val="0073157A"/>
    <w:pPr>
      <w:tabs>
        <w:tab w:val="center" w:pos="4680"/>
        <w:tab w:val="right" w:pos="9360"/>
      </w:tabs>
    </w:pPr>
  </w:style>
  <w:style w:type="character" w:customStyle="1" w:styleId="HeaderChar">
    <w:name w:val="Header Char"/>
    <w:basedOn w:val="DefaultParagraphFont"/>
    <w:link w:val="Header"/>
    <w:uiPriority w:val="99"/>
    <w:rsid w:val="0073157A"/>
  </w:style>
  <w:style w:type="paragraph" w:styleId="Footer">
    <w:name w:val="footer"/>
    <w:basedOn w:val="Normal"/>
    <w:link w:val="FooterChar"/>
    <w:uiPriority w:val="99"/>
    <w:unhideWhenUsed/>
    <w:rsid w:val="0073157A"/>
    <w:pPr>
      <w:tabs>
        <w:tab w:val="center" w:pos="4680"/>
        <w:tab w:val="right" w:pos="9360"/>
      </w:tabs>
    </w:pPr>
  </w:style>
  <w:style w:type="character" w:customStyle="1" w:styleId="FooterChar">
    <w:name w:val="Footer Char"/>
    <w:basedOn w:val="DefaultParagraphFont"/>
    <w:link w:val="Footer"/>
    <w:uiPriority w:val="99"/>
    <w:rsid w:val="0073157A"/>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1125</Words>
  <Characters>6413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OS</cp:lastModifiedBy>
  <cp:revision>5</cp:revision>
  <dcterms:created xsi:type="dcterms:W3CDTF">2022-12-27T03:52:00Z</dcterms:created>
  <dcterms:modified xsi:type="dcterms:W3CDTF">2023-01-05T07:17:00Z</dcterms:modified>
</cp:coreProperties>
</file>